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CD" w:rsidRDefault="008856BC" w:rsidP="008856B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приказом</w:t>
      </w:r>
    </w:p>
    <w:p w:rsidR="008856BC" w:rsidRDefault="008856BC" w:rsidP="008856B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</w:t>
      </w:r>
      <w:r w:rsidR="00F267F4">
        <w:rPr>
          <w:sz w:val="24"/>
          <w:szCs w:val="24"/>
        </w:rPr>
        <w:t xml:space="preserve"> СШ</w:t>
      </w:r>
      <w:r>
        <w:rPr>
          <w:sz w:val="24"/>
          <w:szCs w:val="24"/>
        </w:rPr>
        <w:t xml:space="preserve">ОР № </w:t>
      </w:r>
      <w:r w:rsidR="00F267F4">
        <w:rPr>
          <w:sz w:val="24"/>
          <w:szCs w:val="24"/>
        </w:rPr>
        <w:t>4</w:t>
      </w:r>
    </w:p>
    <w:p w:rsidR="008856BC" w:rsidRDefault="008856BC" w:rsidP="008856B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 № </w:t>
      </w:r>
      <w:r w:rsidR="00F267F4">
        <w:rPr>
          <w:sz w:val="24"/>
          <w:szCs w:val="24"/>
        </w:rPr>
        <w:t>____</w:t>
      </w:r>
      <w:r>
        <w:rPr>
          <w:sz w:val="24"/>
          <w:szCs w:val="24"/>
        </w:rPr>
        <w:t>/______</w:t>
      </w:r>
    </w:p>
    <w:p w:rsidR="008856BC" w:rsidRDefault="008856BC" w:rsidP="00755FA2">
      <w:pPr>
        <w:jc w:val="right"/>
        <w:rPr>
          <w:sz w:val="24"/>
          <w:szCs w:val="24"/>
        </w:rPr>
      </w:pPr>
    </w:p>
    <w:p w:rsidR="008856BC" w:rsidRPr="00F267F4" w:rsidRDefault="008856BC" w:rsidP="00F267F4">
      <w:pPr>
        <w:pStyle w:val="2"/>
        <w:spacing w:after="0"/>
      </w:pPr>
      <w:r w:rsidRPr="00F267F4">
        <w:t>ПОЛОЖЕНИЕ</w:t>
      </w:r>
    </w:p>
    <w:p w:rsidR="008856BC" w:rsidRPr="00F267F4" w:rsidRDefault="008856BC" w:rsidP="00F267F4">
      <w:pPr>
        <w:spacing w:after="0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F267F4">
        <w:rPr>
          <w:rStyle w:val="10"/>
          <w:rFonts w:ascii="Times New Roman" w:hAnsi="Times New Roman" w:cs="Times New Roman"/>
          <w:color w:val="auto"/>
          <w:sz w:val="40"/>
          <w:szCs w:val="40"/>
        </w:rPr>
        <w:t xml:space="preserve">о </w:t>
      </w:r>
      <w:r w:rsidR="00F267F4" w:rsidRPr="00F267F4">
        <w:rPr>
          <w:rStyle w:val="10"/>
          <w:rFonts w:ascii="Times New Roman" w:hAnsi="Times New Roman" w:cs="Times New Roman"/>
          <w:color w:val="auto"/>
          <w:sz w:val="40"/>
          <w:szCs w:val="40"/>
        </w:rPr>
        <w:t>тренерском</w:t>
      </w:r>
      <w:r w:rsidRPr="00F267F4">
        <w:rPr>
          <w:rStyle w:val="10"/>
          <w:rFonts w:ascii="Times New Roman" w:hAnsi="Times New Roman" w:cs="Times New Roman"/>
          <w:color w:val="auto"/>
          <w:sz w:val="40"/>
          <w:szCs w:val="40"/>
        </w:rPr>
        <w:t xml:space="preserve"> совете</w:t>
      </w:r>
    </w:p>
    <w:p w:rsidR="00F267F4" w:rsidRPr="00F267F4" w:rsidRDefault="008856BC" w:rsidP="00F267F4">
      <w:pPr>
        <w:pStyle w:val="ab"/>
        <w:spacing w:after="0"/>
        <w:rPr>
          <w:rStyle w:val="a3"/>
          <w:sz w:val="28"/>
          <w:szCs w:val="28"/>
        </w:rPr>
      </w:pPr>
      <w:r w:rsidRPr="00F267F4">
        <w:rPr>
          <w:rStyle w:val="a3"/>
          <w:sz w:val="28"/>
          <w:szCs w:val="28"/>
        </w:rPr>
        <w:t xml:space="preserve">муниципального </w:t>
      </w:r>
      <w:r w:rsidR="00F267F4" w:rsidRPr="00F267F4">
        <w:rPr>
          <w:rStyle w:val="a3"/>
          <w:sz w:val="28"/>
          <w:szCs w:val="28"/>
        </w:rPr>
        <w:t xml:space="preserve"> </w:t>
      </w:r>
      <w:r w:rsidRPr="00F267F4">
        <w:rPr>
          <w:rStyle w:val="a3"/>
          <w:sz w:val="28"/>
          <w:szCs w:val="28"/>
        </w:rPr>
        <w:t xml:space="preserve">учреждения </w:t>
      </w:r>
      <w:r w:rsidR="00F267F4" w:rsidRPr="00F267F4">
        <w:rPr>
          <w:rStyle w:val="a3"/>
          <w:sz w:val="28"/>
          <w:szCs w:val="28"/>
        </w:rPr>
        <w:t xml:space="preserve"> </w:t>
      </w:r>
    </w:p>
    <w:p w:rsidR="008856BC" w:rsidRPr="00F267F4" w:rsidRDefault="00F267F4" w:rsidP="00F267F4">
      <w:pPr>
        <w:pStyle w:val="ab"/>
        <w:spacing w:after="0"/>
        <w:rPr>
          <w:rStyle w:val="a3"/>
          <w:sz w:val="28"/>
          <w:szCs w:val="28"/>
        </w:rPr>
      </w:pPr>
      <w:r w:rsidRPr="00F267F4">
        <w:rPr>
          <w:rStyle w:val="a3"/>
          <w:sz w:val="28"/>
          <w:szCs w:val="28"/>
        </w:rPr>
        <w:t>«С</w:t>
      </w:r>
      <w:r w:rsidR="008856BC" w:rsidRPr="00F267F4">
        <w:rPr>
          <w:rStyle w:val="a3"/>
          <w:sz w:val="28"/>
          <w:szCs w:val="28"/>
        </w:rPr>
        <w:t xml:space="preserve">портивной школы олимпийского резерва № </w:t>
      </w:r>
      <w:r w:rsidRPr="00F267F4">
        <w:rPr>
          <w:rStyle w:val="a3"/>
          <w:sz w:val="28"/>
          <w:szCs w:val="28"/>
        </w:rPr>
        <w:t>4»</w:t>
      </w:r>
    </w:p>
    <w:p w:rsidR="00F500A8" w:rsidRPr="00F500A8" w:rsidRDefault="00F500A8" w:rsidP="00F500A8">
      <w:pPr>
        <w:pStyle w:val="ab"/>
        <w:rPr>
          <w:rStyle w:val="a3"/>
        </w:rPr>
      </w:pPr>
    </w:p>
    <w:p w:rsidR="004321B0" w:rsidRPr="00F267F4" w:rsidRDefault="00355D90" w:rsidP="004321B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положения</w:t>
      </w:r>
      <w:r w:rsidR="00D90DAD"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55D90" w:rsidRPr="00F267F4" w:rsidRDefault="00F267F4" w:rsidP="004321B0">
      <w:pPr>
        <w:pStyle w:val="a4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Тренерский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является коллегиальным общественным, профессиональным органом, обеспечивающим организацию спортивно-массовой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занимающимися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методику проведения  тренировочного процесса в Учреждении, направленных на оптимизацию и совершенствование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спортивной подготовки, достижение спортсменами высоких спортивных результатов.</w:t>
      </w:r>
      <w:proofErr w:type="gramEnd"/>
    </w:p>
    <w:p w:rsidR="004321B0" w:rsidRPr="00F267F4" w:rsidRDefault="004321B0" w:rsidP="004321B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задачи.</w:t>
      </w:r>
    </w:p>
    <w:p w:rsidR="00355D90" w:rsidRPr="00F267F4" w:rsidRDefault="00355D90" w:rsidP="004321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тренировочный процесс;</w:t>
      </w:r>
    </w:p>
    <w:p w:rsidR="00355D90" w:rsidRPr="00F267F4" w:rsidRDefault="00D90DAD" w:rsidP="004321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спортивно-массовые мероприятия различного уровня;</w:t>
      </w:r>
    </w:p>
    <w:p w:rsidR="00D90DAD" w:rsidRPr="00F267F4" w:rsidRDefault="00D90DAD" w:rsidP="004321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передовой опыт и результаты научных исследований по юношескому спорту;</w:t>
      </w:r>
    </w:p>
    <w:p w:rsidR="00D90DAD" w:rsidRPr="00F267F4" w:rsidRDefault="00D90DAD" w:rsidP="004321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внедрять новые средства и методы обучения 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тренировочный процесс;</w:t>
      </w:r>
    </w:p>
    <w:p w:rsidR="00D90DAD" w:rsidRPr="00F267F4" w:rsidRDefault="00D90DAD" w:rsidP="004321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участия и результативности спортсменов школы в соревнованиях различного уровня.</w:t>
      </w:r>
    </w:p>
    <w:p w:rsidR="004321B0" w:rsidRPr="00F267F4" w:rsidRDefault="00D90DAD" w:rsidP="004321B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Структура </w:t>
      </w:r>
      <w:r w:rsid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тренерского</w:t>
      </w:r>
      <w:r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совета.</w:t>
      </w:r>
    </w:p>
    <w:p w:rsidR="00355D90" w:rsidRPr="00F267F4" w:rsidRDefault="00F267F4" w:rsidP="004321B0">
      <w:pPr>
        <w:pStyle w:val="a4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Тренерский</w:t>
      </w:r>
      <w:r w:rsidR="00971B66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- орган самоуправления, в состав которого входят все работники, участвующие в тренерско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Председателем тренерского совета является директор Учреждения, в его отсутствие заместитель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работе.</w:t>
      </w:r>
    </w:p>
    <w:p w:rsidR="00D90DAD" w:rsidRPr="00F267F4" w:rsidRDefault="001C47F4" w:rsidP="004321B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Компетенция тренерского совета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7F4" w:rsidRPr="00F267F4" w:rsidRDefault="001C47F4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направлений, задач тренировочного процесса Учреждения;</w:t>
      </w:r>
    </w:p>
    <w:p w:rsidR="001C47F4" w:rsidRPr="00F267F4" w:rsidRDefault="001C47F4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</w:t>
      </w:r>
      <w:r w:rsid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спортивной подготовки, анализ содержания, условий, организации и результатов тренировочного процесса, выполнение </w:t>
      </w:r>
      <w:r w:rsid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и программ, обсуждение итогов контроля внутри Учреждения;</w:t>
      </w:r>
    </w:p>
    <w:p w:rsidR="00971B66" w:rsidRPr="00F267F4" w:rsidRDefault="00971B66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плана своей деятельности на </w:t>
      </w:r>
      <w:r w:rsid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сезон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B66" w:rsidRPr="00F267F4" w:rsidRDefault="00971B66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вопросов об отчислении, исключении и переводе </w:t>
      </w:r>
      <w:r w:rsid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D53" w:rsidRPr="00F267F4" w:rsidRDefault="00223D53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отчетов заместителя директора Учреждения по спортивной работе, тренеров о проделанной работе за прошедший </w:t>
      </w:r>
      <w:r w:rsidR="0063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сезон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D53" w:rsidRPr="00F267F4" w:rsidRDefault="00223D53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предложений по изменению содержания и структуры обязательных норм и требований к минимальному объёму  и содержанию тренировочного процесса;</w:t>
      </w:r>
    </w:p>
    <w:p w:rsidR="00223D53" w:rsidRPr="00F267F4" w:rsidRDefault="00223D53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целенаправленной работы по развитию и совершенствованию профессионального мастерства тренеров Учреждения; </w:t>
      </w:r>
    </w:p>
    <w:p w:rsidR="00223D53" w:rsidRPr="00F267F4" w:rsidRDefault="00223D53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вопросов, касающихся работы и организации городских оздоровительных лагерей;</w:t>
      </w:r>
    </w:p>
    <w:p w:rsidR="00223D53" w:rsidRPr="00F267F4" w:rsidRDefault="00223D53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Учреждения в рамках своих полномочий в государственных, муниципальных, общественных и иных организациях.</w:t>
      </w:r>
    </w:p>
    <w:p w:rsidR="004321B0" w:rsidRPr="00F267F4" w:rsidRDefault="004321B0" w:rsidP="004321B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деятельности.</w:t>
      </w:r>
    </w:p>
    <w:p w:rsidR="004321B0" w:rsidRPr="00F267F4" w:rsidRDefault="004321B0" w:rsidP="004321B0">
      <w:pPr>
        <w:pStyle w:val="a4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6314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тренерского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являются правомочными, если в них принимают участие не менее 2/3 от числа </w:t>
      </w:r>
      <w:r w:rsidR="0063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тренеров, инструкторов-методистов 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4321B0" w:rsidRPr="00F267F4" w:rsidRDefault="00F267F4" w:rsidP="004321B0">
      <w:pPr>
        <w:pStyle w:val="a4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Тренерский</w:t>
      </w:r>
      <w:r w:rsidR="004321B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принимает решения простым голосованием.</w:t>
      </w:r>
    </w:p>
    <w:p w:rsidR="004321B0" w:rsidRPr="00F267F4" w:rsidRDefault="004321B0" w:rsidP="004321B0">
      <w:pPr>
        <w:pStyle w:val="a4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считается принятым, если за него проголосовало не менее половины от числа присутствующих </w:t>
      </w:r>
      <w:r w:rsidR="0063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Учреждения.</w:t>
      </w:r>
    </w:p>
    <w:p w:rsidR="004321B0" w:rsidRPr="00F267F4" w:rsidRDefault="00F267F4" w:rsidP="004321B0">
      <w:pPr>
        <w:pStyle w:val="a4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Тренерский</w:t>
      </w:r>
      <w:r w:rsidR="004321B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созывается по мере необходимости, но не реже 2 раз в году. </w:t>
      </w:r>
    </w:p>
    <w:p w:rsidR="004321B0" w:rsidRDefault="004321B0" w:rsidP="00432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91" w:rsidRDefault="00631491" w:rsidP="00432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91" w:rsidRDefault="00631491" w:rsidP="00432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91" w:rsidRPr="00F267F4" w:rsidRDefault="00631491" w:rsidP="00432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 СШОР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Ю.Н. Пицына</w:t>
      </w:r>
      <w:bookmarkStart w:id="0" w:name="_GoBack"/>
      <w:bookmarkEnd w:id="0"/>
    </w:p>
    <w:sectPr w:rsidR="00631491" w:rsidRPr="00F267F4" w:rsidSect="00355D9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2FC"/>
    <w:multiLevelType w:val="hybridMultilevel"/>
    <w:tmpl w:val="F3629D3E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2CD058A2"/>
    <w:multiLevelType w:val="hybridMultilevel"/>
    <w:tmpl w:val="4856A2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54691C"/>
    <w:multiLevelType w:val="hybridMultilevel"/>
    <w:tmpl w:val="1F8A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16337"/>
    <w:multiLevelType w:val="hybridMultilevel"/>
    <w:tmpl w:val="009CC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64D3A"/>
    <w:multiLevelType w:val="hybridMultilevel"/>
    <w:tmpl w:val="E31A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C49D4"/>
    <w:multiLevelType w:val="hybridMultilevel"/>
    <w:tmpl w:val="F3FC9C56"/>
    <w:lvl w:ilvl="0" w:tplc="5EE4A5E0">
      <w:numFmt w:val="bullet"/>
      <w:lvlText w:val="-"/>
      <w:lvlJc w:val="left"/>
      <w:pPr>
        <w:ind w:left="1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64AC6AC5"/>
    <w:multiLevelType w:val="hybridMultilevel"/>
    <w:tmpl w:val="88A0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95C59"/>
    <w:multiLevelType w:val="hybridMultilevel"/>
    <w:tmpl w:val="24DC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4D"/>
    <w:rsid w:val="0001234D"/>
    <w:rsid w:val="001C47F4"/>
    <w:rsid w:val="00223D53"/>
    <w:rsid w:val="00353ECD"/>
    <w:rsid w:val="00355D90"/>
    <w:rsid w:val="004321B0"/>
    <w:rsid w:val="00631491"/>
    <w:rsid w:val="00755FA2"/>
    <w:rsid w:val="007A0F0C"/>
    <w:rsid w:val="008856BC"/>
    <w:rsid w:val="00971B66"/>
    <w:rsid w:val="00B557A2"/>
    <w:rsid w:val="00C75089"/>
    <w:rsid w:val="00D90DAD"/>
    <w:rsid w:val="00F267F4"/>
    <w:rsid w:val="00F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7F4"/>
    <w:pPr>
      <w:keepNext/>
      <w:jc w:val="center"/>
      <w:outlineLvl w:val="1"/>
    </w:pPr>
    <w:rPr>
      <w:rFonts w:ascii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8856BC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355D90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55D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 w:firstLine="862"/>
      <w:jc w:val="both"/>
    </w:pPr>
    <w:rPr>
      <w:rFonts w:ascii="Times New Roman" w:eastAsia="Times New Roman" w:hAnsi="Times New Roman" w:cs="Times New Roman"/>
      <w:bCs/>
      <w:smallCaps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55D90"/>
    <w:rPr>
      <w:rFonts w:ascii="Times New Roman" w:eastAsia="Times New Roman" w:hAnsi="Times New Roman" w:cs="Times New Roman"/>
      <w:bCs/>
      <w:smallCaps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90D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mallCap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0DAD"/>
    <w:rPr>
      <w:rFonts w:ascii="Times New Roman" w:eastAsia="Times New Roman" w:hAnsi="Times New Roman" w:cs="Times New Roman"/>
      <w:bCs/>
      <w:smallCaps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7A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32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32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F500A8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F500A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67F4"/>
    <w:rPr>
      <w:rFonts w:ascii="Times New Roman" w:hAnsi="Times New Roman" w:cs="Times New Roman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7F4"/>
    <w:pPr>
      <w:keepNext/>
      <w:jc w:val="center"/>
      <w:outlineLvl w:val="1"/>
    </w:pPr>
    <w:rPr>
      <w:rFonts w:ascii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8856BC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355D90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55D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 w:firstLine="862"/>
      <w:jc w:val="both"/>
    </w:pPr>
    <w:rPr>
      <w:rFonts w:ascii="Times New Roman" w:eastAsia="Times New Roman" w:hAnsi="Times New Roman" w:cs="Times New Roman"/>
      <w:bCs/>
      <w:smallCaps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55D90"/>
    <w:rPr>
      <w:rFonts w:ascii="Times New Roman" w:eastAsia="Times New Roman" w:hAnsi="Times New Roman" w:cs="Times New Roman"/>
      <w:bCs/>
      <w:smallCaps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90D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mallCap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0DAD"/>
    <w:rPr>
      <w:rFonts w:ascii="Times New Roman" w:eastAsia="Times New Roman" w:hAnsi="Times New Roman" w:cs="Times New Roman"/>
      <w:bCs/>
      <w:smallCaps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7A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32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32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F500A8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F500A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67F4"/>
    <w:rPr>
      <w:rFonts w:ascii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426F-0785-4B94-A4AA-83A06AF8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2014-08-18T10:58:00Z</cp:lastPrinted>
  <dcterms:created xsi:type="dcterms:W3CDTF">2012-10-05T05:44:00Z</dcterms:created>
  <dcterms:modified xsi:type="dcterms:W3CDTF">2017-10-19T12:14:00Z</dcterms:modified>
</cp:coreProperties>
</file>